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1" w:rsidRDefault="00B46081" w:rsidP="00B46081">
      <w:pPr>
        <w:pStyle w:val="ConsPlusNormal"/>
        <w:jc w:val="center"/>
        <w:outlineLvl w:val="1"/>
      </w:pPr>
      <w:r>
        <w:t>Форма 2.9. Информация об инвестиционных программах</w:t>
      </w:r>
    </w:p>
    <w:p w:rsidR="00B46081" w:rsidRPr="00A1659F" w:rsidRDefault="00B46081" w:rsidP="00B46081">
      <w:pPr>
        <w:pStyle w:val="ConsPlusNormal"/>
        <w:jc w:val="center"/>
      </w:pPr>
      <w:r>
        <w:t>регулируемой организации и отчетах об их реализации</w:t>
      </w:r>
    </w:p>
    <w:p w:rsidR="005E4826" w:rsidRPr="00A1659F" w:rsidRDefault="005E4826" w:rsidP="00B46081">
      <w:pPr>
        <w:pStyle w:val="ConsPlusNormal"/>
        <w:jc w:val="center"/>
        <w:rPr>
          <w:b/>
          <w:u w:val="single"/>
        </w:rPr>
      </w:pPr>
      <w:r w:rsidRPr="00A1659F">
        <w:rPr>
          <w:b/>
          <w:u w:val="single"/>
        </w:rPr>
        <w:t>А</w:t>
      </w:r>
      <w:r w:rsidR="00A1659F" w:rsidRPr="00A1659F">
        <w:rPr>
          <w:b/>
          <w:u w:val="single"/>
        </w:rPr>
        <w:t>О</w:t>
      </w:r>
      <w:r w:rsidRPr="00A1659F">
        <w:rPr>
          <w:b/>
          <w:u w:val="single"/>
        </w:rPr>
        <w:t xml:space="preserve"> «Морской порт Санкт-Петербург»</w:t>
      </w:r>
    </w:p>
    <w:p w:rsidR="005E4826" w:rsidRPr="00A1659F" w:rsidRDefault="005E4826" w:rsidP="00B46081">
      <w:pPr>
        <w:pStyle w:val="ConsPlusNormal"/>
        <w:jc w:val="center"/>
        <w:rPr>
          <w:b/>
          <w:u w:val="single"/>
        </w:rPr>
      </w:pPr>
      <w:r w:rsidRPr="00A1659F">
        <w:rPr>
          <w:b/>
          <w:u w:val="single"/>
        </w:rPr>
        <w:t>За 2017 год</w:t>
      </w:r>
    </w:p>
    <w:p w:rsidR="00B46081" w:rsidRPr="00A1659F" w:rsidRDefault="00B46081" w:rsidP="00B46081">
      <w:pPr>
        <w:pStyle w:val="ConsPlusNormal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46081" w:rsidTr="00E6266E">
        <w:tc>
          <w:tcPr>
            <w:tcW w:w="5272" w:type="dxa"/>
          </w:tcPr>
          <w:p w:rsidR="00B46081" w:rsidRDefault="00B46081" w:rsidP="00E6266E">
            <w:pPr>
              <w:pStyle w:val="ConsPlusNormal"/>
              <w:jc w:val="both"/>
            </w:pPr>
            <w:r>
              <w:t>Наименование инвестиционной программы</w:t>
            </w:r>
          </w:p>
        </w:tc>
        <w:tc>
          <w:tcPr>
            <w:tcW w:w="3798" w:type="dxa"/>
          </w:tcPr>
          <w:p w:rsidR="00B46081" w:rsidRPr="005E4826" w:rsidRDefault="005E4826" w:rsidP="005E482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B46081" w:rsidTr="00E6266E">
        <w:tc>
          <w:tcPr>
            <w:tcW w:w="5272" w:type="dxa"/>
          </w:tcPr>
          <w:p w:rsidR="00B46081" w:rsidRDefault="00B46081" w:rsidP="00E6266E">
            <w:pPr>
              <w:pStyle w:val="ConsPlusNormal"/>
              <w:jc w:val="both"/>
            </w:pPr>
            <w:r>
              <w:t>Дата утверждения инвестиционной программы</w:t>
            </w:r>
          </w:p>
        </w:tc>
        <w:tc>
          <w:tcPr>
            <w:tcW w:w="3798" w:type="dxa"/>
          </w:tcPr>
          <w:p w:rsidR="00B46081" w:rsidRDefault="005E4826" w:rsidP="005E4826">
            <w:pPr>
              <w:pStyle w:val="ConsPlusNormal"/>
              <w:jc w:val="center"/>
            </w:pPr>
            <w:r>
              <w:rPr>
                <w:lang w:val="en-US"/>
              </w:rPr>
              <w:t>--</w:t>
            </w:r>
          </w:p>
        </w:tc>
      </w:tr>
      <w:tr w:rsidR="00B46081" w:rsidTr="00E6266E">
        <w:tc>
          <w:tcPr>
            <w:tcW w:w="5272" w:type="dxa"/>
          </w:tcPr>
          <w:p w:rsidR="00B46081" w:rsidRDefault="00B46081" w:rsidP="00E6266E">
            <w:pPr>
              <w:pStyle w:val="ConsPlusNormal"/>
              <w:jc w:val="both"/>
            </w:pPr>
            <w:r>
              <w:t>Цели инвестиционной программы</w:t>
            </w:r>
          </w:p>
        </w:tc>
        <w:tc>
          <w:tcPr>
            <w:tcW w:w="3798" w:type="dxa"/>
          </w:tcPr>
          <w:p w:rsidR="00B46081" w:rsidRDefault="005E4826" w:rsidP="005E4826">
            <w:pPr>
              <w:pStyle w:val="ConsPlusNormal"/>
              <w:jc w:val="center"/>
            </w:pPr>
            <w:r>
              <w:rPr>
                <w:lang w:val="en-US"/>
              </w:rPr>
              <w:t>--</w:t>
            </w:r>
          </w:p>
        </w:tc>
      </w:tr>
      <w:tr w:rsidR="00B46081" w:rsidTr="00E6266E">
        <w:tc>
          <w:tcPr>
            <w:tcW w:w="5272" w:type="dxa"/>
          </w:tcPr>
          <w:p w:rsidR="00B46081" w:rsidRDefault="00B46081" w:rsidP="00E6266E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</w:tcPr>
          <w:p w:rsidR="00B46081" w:rsidRDefault="005E4826" w:rsidP="005E4826">
            <w:pPr>
              <w:pStyle w:val="ConsPlusNormal"/>
              <w:jc w:val="center"/>
            </w:pPr>
            <w:r>
              <w:rPr>
                <w:lang w:val="en-US"/>
              </w:rPr>
              <w:t>--</w:t>
            </w:r>
          </w:p>
        </w:tc>
      </w:tr>
      <w:tr w:rsidR="00B46081" w:rsidTr="00E6266E">
        <w:tc>
          <w:tcPr>
            <w:tcW w:w="5272" w:type="dxa"/>
          </w:tcPr>
          <w:p w:rsidR="00B46081" w:rsidRDefault="00B46081" w:rsidP="00E6266E">
            <w:pPr>
              <w:pStyle w:val="ConsPlusNormal"/>
              <w:jc w:val="both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</w:tcPr>
          <w:p w:rsidR="00B46081" w:rsidRDefault="005E4826" w:rsidP="005E4826">
            <w:pPr>
              <w:pStyle w:val="ConsPlusNormal"/>
              <w:jc w:val="center"/>
            </w:pPr>
            <w:r>
              <w:rPr>
                <w:lang w:val="en-US"/>
              </w:rPr>
              <w:t>--</w:t>
            </w:r>
            <w:bookmarkStart w:id="0" w:name="_GoBack"/>
            <w:bookmarkEnd w:id="0"/>
          </w:p>
        </w:tc>
      </w:tr>
      <w:tr w:rsidR="00B46081" w:rsidTr="00E6266E">
        <w:tc>
          <w:tcPr>
            <w:tcW w:w="5272" w:type="dxa"/>
          </w:tcPr>
          <w:p w:rsidR="00B46081" w:rsidRDefault="00B46081" w:rsidP="00E6266E">
            <w:pPr>
              <w:pStyle w:val="ConsPlusNormal"/>
              <w:jc w:val="both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</w:tcPr>
          <w:p w:rsidR="00B46081" w:rsidRDefault="005E4826" w:rsidP="005E4826">
            <w:pPr>
              <w:pStyle w:val="ConsPlusNormal"/>
              <w:jc w:val="center"/>
            </w:pPr>
            <w:r>
              <w:rPr>
                <w:lang w:val="en-US"/>
              </w:rPr>
              <w:t>--</w:t>
            </w:r>
          </w:p>
        </w:tc>
      </w:tr>
    </w:tbl>
    <w:p w:rsidR="005E4826" w:rsidRDefault="005E4826" w:rsidP="005E4826">
      <w:pPr>
        <w:pStyle w:val="ConsPlusNormal"/>
        <w:jc w:val="both"/>
      </w:pPr>
      <w:r>
        <w:t>Примечание: инвестиционная программа отсутствует.</w:t>
      </w:r>
    </w:p>
    <w:p w:rsidR="00B46081" w:rsidRDefault="00B46081" w:rsidP="00B46081">
      <w:pPr>
        <w:pStyle w:val="ConsPlusNormal"/>
        <w:jc w:val="both"/>
      </w:pPr>
    </w:p>
    <w:p w:rsidR="00CA694B" w:rsidRDefault="00CA694B"/>
    <w:sectPr w:rsidR="00CA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29"/>
    <w:rsid w:val="005E4826"/>
    <w:rsid w:val="00820029"/>
    <w:rsid w:val="00A1659F"/>
    <w:rsid w:val="00B46081"/>
    <w:rsid w:val="00C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Сергеевна</dc:creator>
  <cp:keywords/>
  <dc:description/>
  <cp:lastModifiedBy>Барягина Оксана Владимировна</cp:lastModifiedBy>
  <cp:revision>5</cp:revision>
  <dcterms:created xsi:type="dcterms:W3CDTF">2018-02-27T08:14:00Z</dcterms:created>
  <dcterms:modified xsi:type="dcterms:W3CDTF">2018-02-28T11:38:00Z</dcterms:modified>
</cp:coreProperties>
</file>